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374"/>
        <w:gridCol w:w="1419"/>
      </w:tblGrid>
      <w:tr w:rsidR="007D5CCB" w:rsidTr="007D5CC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CCB" w:rsidRDefault="007D5CCB" w:rsidP="00C16C0E">
            <w:r>
              <w:t>Приложение 8</w:t>
            </w:r>
          </w:p>
        </w:tc>
      </w:tr>
      <w:tr w:rsidR="007D5CCB" w:rsidTr="007D5CC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5CCB" w:rsidRDefault="007D5CCB" w:rsidP="00C16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CCB" w:rsidRDefault="007D5CCB" w:rsidP="00C16C0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D5CCB" w:rsidTr="007D5CC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CCB" w:rsidRDefault="00E85429" w:rsidP="007D5CCB">
            <w:r>
              <w:t xml:space="preserve">от 28.11.2019 </w:t>
            </w:r>
            <w:r w:rsidR="007D5CCB">
              <w:t xml:space="preserve">№ </w:t>
            </w:r>
            <w:r>
              <w:t>58-442</w:t>
            </w:r>
            <w:r w:rsidR="007D5CCB">
              <w:t xml:space="preserve"> </w:t>
            </w:r>
          </w:p>
        </w:tc>
      </w:tr>
      <w:tr w:rsidR="007D5CCB" w:rsidTr="007D5CC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</w:tr>
      <w:tr w:rsidR="007D5CCB" w:rsidTr="007D5CCB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7D5CCB" w:rsidTr="007D5CC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</w:tr>
      <w:tr w:rsidR="007D5CCB" w:rsidTr="007D5CC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тыс. руб.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№ п/п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2019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2020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2021 год</w:t>
            </w:r>
          </w:p>
        </w:tc>
      </w:tr>
    </w:tbl>
    <w:p w:rsidR="007D5CCB" w:rsidRPr="007D5CCB" w:rsidRDefault="007D5CCB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374"/>
        <w:gridCol w:w="1419"/>
      </w:tblGrid>
      <w:tr w:rsidR="007D5CCB" w:rsidTr="007D5CCB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5</w:t>
            </w:r>
          </w:p>
        </w:tc>
      </w:tr>
      <w:tr w:rsidR="007D5CCB" w:rsidTr="007D5CCB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180,1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60 000,0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60 000,0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180,1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34 550,0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23 757,1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10 892,9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4 826,8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14 557,1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31 416,1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4 067,8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1 600,0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1 600,0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4 067,8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7D5CCB">
            <w:pPr>
              <w:jc w:val="right"/>
            </w:pPr>
            <w:r>
              <w:t>2 351 035,8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322 967,1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1 053 661,5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81 453,5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д. 1 в Заводском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133 550,7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131 469,5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127 896,1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127 896,1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129 638,1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137 449,0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lastRenderedPageBreak/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127 896,1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187 347,7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187 347,7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229 968,1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90 729,7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65 309,7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219 836,7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182 863,3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830 619,9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19 111,5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7D5CCB">
            <w:pPr>
              <w:jc w:val="right"/>
            </w:pPr>
            <w:r>
              <w:t>41 279,4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80 339,3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Разработка проектной документации на строительство здания спортивно-культурного центра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17 000,0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Разработка проектной документации на строительство стадиона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128 209,3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32 965,0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410 988,0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5 724,0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81 453,4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lastRenderedPageBreak/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5 724,0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81 453,4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483 861,6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306 955,0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Реконструкция фонтана «Мелодия» по проспекту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991,1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104 450,0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2 865,5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68 600,0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16 899,0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Разработка проектной документации на реконструкцию сквера имени Гагарина Ю.А.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3 800,0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Разработка проектной документации на реконструкцию сквера по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2 974,0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Разработка проектно-сметной документации по объекту «Строительство пристройки и открытых спортивных площадок МОУ «СОШ №5» по адресу: г. Саратов, ул. Огородная, д. 196»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3 200,0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Разработка проектно-сметной документации по объекту «Строительство пристройки с бассейном МОУ «СОШ № 84» по адресу: г. Саратов, ул. Южно-Зеленая, 11а»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2 620,0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Разработка проектно-сметной документации по объекту «Строительство учебного корпуса МОУ«ООШ № 78» по адресу: г. Саратов, ул. Огородная, д.173»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4 200,0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1 Нефтяной проезд, д.1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55,0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поселок Новый Увек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50,0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130 506,8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19 342,1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10 657,9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lastRenderedPageBreak/>
              <w:t>48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99 390,7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49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1 116,1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50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7D5CCB">
            <w:pPr>
              <w:jc w:val="right"/>
            </w:pPr>
            <w:r>
              <w:t>2 994 840,1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466 020,5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1 113 661,5</w:t>
            </w:r>
          </w:p>
        </w:tc>
      </w:tr>
      <w:tr w:rsidR="007D5CCB" w:rsidTr="007D5CCB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45 196,5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45 000,0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45 000,0</w:t>
            </w: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196,5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45 000,0</w:t>
            </w: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132 378,6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E1126">
            <w:pPr>
              <w:jc w:val="right"/>
            </w:pPr>
            <w:r>
              <w:t>191 833,</w:t>
            </w:r>
            <w:r w:rsidR="00CE1126"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CB" w:rsidRDefault="007D5CCB" w:rsidP="00C16C0E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132 378,6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E1126">
            <w:pPr>
              <w:jc w:val="right"/>
            </w:pPr>
            <w:r>
              <w:t>191 833,</w:t>
            </w:r>
            <w:r w:rsidR="00CE1126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177 575,1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236 833,</w:t>
            </w:r>
            <w:r w:rsidR="00CE1126"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</w:pPr>
            <w:r>
              <w:t>45 000,0</w:t>
            </w:r>
          </w:p>
        </w:tc>
      </w:tr>
      <w:tr w:rsidR="007D5CCB" w:rsidTr="007D5CCB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CCB" w:rsidRDefault="007D5CCB" w:rsidP="00C16C0E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7D5C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3 172 415,2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702 853,6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  <w:tr w:rsidR="007D5CCB" w:rsidTr="007D5CC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</w:tr>
      <w:tr w:rsidR="007D5CCB" w:rsidTr="007D5CC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CCB" w:rsidRDefault="007D5CCB" w:rsidP="00C16C0E"/>
        </w:tc>
      </w:tr>
    </w:tbl>
    <w:p w:rsidR="007D5CCB" w:rsidRPr="00124DD9" w:rsidRDefault="007D5CCB" w:rsidP="007D5CCB"/>
    <w:p w:rsidR="00E2598B" w:rsidRPr="007D5CCB" w:rsidRDefault="00E2598B" w:rsidP="007D5CCB"/>
    <w:sectPr w:rsidR="00E2598B" w:rsidRPr="007D5CCB" w:rsidSect="007D5CCB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B57" w:rsidRDefault="00DB2B57" w:rsidP="007D5CCB">
      <w:r>
        <w:separator/>
      </w:r>
    </w:p>
  </w:endnote>
  <w:endnote w:type="continuationSeparator" w:id="1">
    <w:p w:rsidR="00DB2B57" w:rsidRDefault="00DB2B57" w:rsidP="007D5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B57" w:rsidRDefault="00DB2B57" w:rsidP="007D5CCB">
      <w:r>
        <w:separator/>
      </w:r>
    </w:p>
  </w:footnote>
  <w:footnote w:type="continuationSeparator" w:id="1">
    <w:p w:rsidR="00DB2B57" w:rsidRDefault="00DB2B57" w:rsidP="007D5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CCB" w:rsidRDefault="005D76F9" w:rsidP="00201BA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5CC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5CCB" w:rsidRDefault="007D5C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CCB" w:rsidRDefault="005D76F9" w:rsidP="00201BA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5CC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67A8">
      <w:rPr>
        <w:rStyle w:val="a7"/>
        <w:noProof/>
      </w:rPr>
      <w:t>5</w:t>
    </w:r>
    <w:r>
      <w:rPr>
        <w:rStyle w:val="a7"/>
      </w:rPr>
      <w:fldChar w:fldCharType="end"/>
    </w:r>
  </w:p>
  <w:p w:rsidR="007D5CCB" w:rsidRDefault="007D5C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D5CCB"/>
    <w:rsid w:val="002304B2"/>
    <w:rsid w:val="002C3F39"/>
    <w:rsid w:val="005D76F9"/>
    <w:rsid w:val="006628B6"/>
    <w:rsid w:val="006808C6"/>
    <w:rsid w:val="007D5CCB"/>
    <w:rsid w:val="00A24CAF"/>
    <w:rsid w:val="00B912FD"/>
    <w:rsid w:val="00CE1126"/>
    <w:rsid w:val="00DB2B57"/>
    <w:rsid w:val="00E2598B"/>
    <w:rsid w:val="00E85429"/>
    <w:rsid w:val="00F6400A"/>
    <w:rsid w:val="00FD6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5C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5CCB"/>
  </w:style>
  <w:style w:type="paragraph" w:styleId="a5">
    <w:name w:val="footer"/>
    <w:basedOn w:val="a"/>
    <w:link w:val="a6"/>
    <w:uiPriority w:val="99"/>
    <w:semiHidden/>
    <w:unhideWhenUsed/>
    <w:rsid w:val="007D5C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5CCB"/>
  </w:style>
  <w:style w:type="character" w:styleId="a7">
    <w:name w:val="page number"/>
    <w:basedOn w:val="a0"/>
    <w:uiPriority w:val="99"/>
    <w:semiHidden/>
    <w:unhideWhenUsed/>
    <w:rsid w:val="007D5C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12</TotalTime>
  <Pages>5</Pages>
  <Words>1597</Words>
  <Characters>9107</Characters>
  <Application>Microsoft Office Word</Application>
  <DocSecurity>0</DocSecurity>
  <Lines>75</Lines>
  <Paragraphs>21</Paragraphs>
  <ScaleCrop>false</ScaleCrop>
  <Company/>
  <LinksUpToDate>false</LinksUpToDate>
  <CharactersWithSpaces>10683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Ivanovads</cp:lastModifiedBy>
  <cp:revision>3</cp:revision>
  <dcterms:created xsi:type="dcterms:W3CDTF">2019-11-28T05:32:00Z</dcterms:created>
  <dcterms:modified xsi:type="dcterms:W3CDTF">2019-11-28T06:06:00Z</dcterms:modified>
</cp:coreProperties>
</file>